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A41" w:rsidRPr="00D37360" w:rsidRDefault="008F0A41" w:rsidP="008F0A41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D37360">
        <w:rPr>
          <w:rFonts w:ascii="TH SarabunPSK" w:hAnsi="TH SarabunPSK" w:cs="TH SarabunPSK"/>
          <w:b/>
          <w:bCs/>
          <w:sz w:val="40"/>
          <w:szCs w:val="40"/>
          <w:cs/>
        </w:rPr>
        <w:t xml:space="preserve">บทที่ </w:t>
      </w:r>
      <w:r w:rsidRPr="00D37360">
        <w:rPr>
          <w:rFonts w:ascii="TH SarabunPSK" w:hAnsi="TH SarabunPSK" w:cs="TH SarabunPSK" w:hint="cs"/>
          <w:b/>
          <w:bCs/>
          <w:sz w:val="40"/>
          <w:szCs w:val="40"/>
          <w:cs/>
        </w:rPr>
        <w:t>๒</w:t>
      </w:r>
    </w:p>
    <w:p w:rsidR="008F0A41" w:rsidRPr="00D37360" w:rsidRDefault="008F0A41" w:rsidP="008F0A41">
      <w:pPr>
        <w:tabs>
          <w:tab w:val="left" w:pos="1134"/>
        </w:tabs>
        <w:spacing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D37360">
        <w:rPr>
          <w:rFonts w:ascii="TH SarabunPSK" w:hAnsi="TH SarabunPSK" w:cs="TH SarabunPSK" w:hint="cs"/>
          <w:b/>
          <w:bCs/>
          <w:sz w:val="40"/>
          <w:szCs w:val="40"/>
          <w:cs/>
        </w:rPr>
        <w:t>แผนปฏิบัติการงา</w:t>
      </w:r>
      <w:r w:rsidR="00AC422D">
        <w:rPr>
          <w:rFonts w:ascii="TH SarabunPSK" w:hAnsi="TH SarabunPSK" w:cs="TH SarabunPSK" w:hint="cs"/>
          <w:b/>
          <w:bCs/>
          <w:sz w:val="40"/>
          <w:szCs w:val="40"/>
          <w:cs/>
        </w:rPr>
        <w:t>นวิจัย ประจำปีงบประมาณ พ.ศ. ๒๕๖๓</w:t>
      </w:r>
    </w:p>
    <w:p w:rsidR="00221525" w:rsidRDefault="00221525" w:rsidP="008F0A41">
      <w:pPr>
        <w:tabs>
          <w:tab w:val="left" w:pos="1134"/>
        </w:tabs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F0A41" w:rsidRPr="00D37360" w:rsidRDefault="008F0A41" w:rsidP="008F0A41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D37360">
        <w:rPr>
          <w:rFonts w:ascii="TH SarabunPSK" w:hAnsi="TH SarabunPSK" w:cs="TH SarabunPSK" w:hint="cs"/>
          <w:b/>
          <w:bCs/>
          <w:sz w:val="36"/>
          <w:szCs w:val="36"/>
          <w:cs/>
        </w:rPr>
        <w:t>๒</w:t>
      </w:r>
      <w:r w:rsidRPr="00D37360">
        <w:rPr>
          <w:rFonts w:ascii="TH SarabunPSK" w:hAnsi="TH SarabunPSK" w:cs="TH SarabunPSK"/>
          <w:b/>
          <w:bCs/>
          <w:sz w:val="36"/>
          <w:szCs w:val="36"/>
          <w:cs/>
        </w:rPr>
        <w:t>.๑ ประวัติสำนักวิชาการวิทยาเขตแพร่</w:t>
      </w:r>
    </w:p>
    <w:p w:rsidR="00EE14CD" w:rsidRDefault="00902B2E" w:rsidP="00902B2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สำนักวิชาการวิทยาเขตแพร่ ได้จัดทำแผนพัฒนางานวิจัยขึ้น โดยมีวัตถุประสงค์ ๓ ประการ ดังนี้</w:t>
      </w:r>
    </w:p>
    <w:p w:rsidR="00902B2E" w:rsidRDefault="00902B2E" w:rsidP="00902B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 เพื่อพัฒนามหาวิทยาลัยให้สามารถปฏิบัติภารกิจหลัก คือด้านการวิจัยสร้างองค์ความรู้ ให้สามารถดำเนินภารกิจตามนโยบายและเป้าหมายที่กำหนดไว้ให้มีประสิทธิภาพ</w:t>
      </w:r>
    </w:p>
    <w:p w:rsidR="00902B2E" w:rsidRDefault="00902B2E" w:rsidP="00902B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 เพื่อพัฒนามหาวิทยาลัยให้เป็นศูนย์กลางการศึกษา ค้นคว้าวิจัย ให้เกิดความเป็นเลิศทางวิชาการด้านพระพุทธศาสนา และสามารถนำไปประยุกต์</w:t>
      </w:r>
      <w:r w:rsidR="008914AA">
        <w:rPr>
          <w:rFonts w:ascii="TH SarabunPSK" w:hAnsi="TH SarabunPSK" w:cs="TH SarabunPSK" w:hint="cs"/>
          <w:sz w:val="32"/>
          <w:szCs w:val="32"/>
          <w:cs/>
        </w:rPr>
        <w:t>ใช้ให้ทันกับการเปลี่ยนแปลงทางเศรษฐกิจ สังคม และเทคโนโลยี</w:t>
      </w:r>
    </w:p>
    <w:p w:rsidR="002F1976" w:rsidRDefault="002F1976" w:rsidP="00902B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๓. เพื่อส่งเสริม ผู้บริหาร คณาจารย์ เจ้าหน้าที่ และนิสิตในทุกระดับชั้น ให้เป็นผู้มีความรู้ ความสามารถในการทำวิจัย และเผยแพร่ผลงานวิจัยสู่สาธารณะในระดับชาติ</w:t>
      </w:r>
    </w:p>
    <w:p w:rsidR="00902B2E" w:rsidRPr="00D37360" w:rsidRDefault="00902B2E" w:rsidP="00923FE7">
      <w:pPr>
        <w:spacing w:before="240" w:after="0" w:line="240" w:lineRule="auto"/>
        <w:jc w:val="thaiDistribute"/>
        <w:rPr>
          <w:rFonts w:ascii="TH SarabunPSK" w:hAnsi="TH SarabunPSK" w:cs="TH SarabunPSK"/>
          <w:sz w:val="36"/>
          <w:szCs w:val="36"/>
        </w:rPr>
      </w:pPr>
      <w:r w:rsidRPr="00D37360">
        <w:rPr>
          <w:rFonts w:ascii="TH SarabunPSK" w:hAnsi="TH SarabunPSK" w:cs="TH SarabunPSK" w:hint="cs"/>
          <w:b/>
          <w:bCs/>
          <w:sz w:val="36"/>
          <w:szCs w:val="36"/>
          <w:cs/>
        </w:rPr>
        <w:t>๒.๒ กรอบภาระงานวิจัย</w:t>
      </w:r>
    </w:p>
    <w:p w:rsidR="00923FE7" w:rsidRDefault="00923FE7" w:rsidP="00923FE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สำนักวิชาการวิทยาเขตแพร่ ได้กำหนดแนวทางการทำวิจัยไว้เพื่อให้คณาจารย์ และบุคลากรในวิทยาเขตแพร่ ได้ดำเนินไปสู่เป้าหมายเดียวกัน ทั้งนี้</w:t>
      </w:r>
      <w:r w:rsidR="008112DC">
        <w:rPr>
          <w:rFonts w:ascii="TH SarabunPSK" w:hAnsi="TH SarabunPSK" w:cs="TH SarabunPSK" w:hint="cs"/>
          <w:sz w:val="32"/>
          <w:szCs w:val="32"/>
          <w:cs/>
        </w:rPr>
        <w:t>กรอบแนวคิดของการวิจัย ที่ได้กำหนดจุดหมายแต่ละข้อ จะมีความสอดคล้อง กับนโยบายมหาวิทยาลัย และ</w:t>
      </w:r>
      <w:proofErr w:type="spellStart"/>
      <w:r w:rsidR="008112DC">
        <w:rPr>
          <w:rFonts w:ascii="TH SarabunPSK" w:hAnsi="TH SarabunPSK" w:cs="TH SarabunPSK" w:hint="cs"/>
          <w:sz w:val="32"/>
          <w:szCs w:val="32"/>
          <w:cs/>
        </w:rPr>
        <w:t>พันธ</w:t>
      </w:r>
      <w:proofErr w:type="spellEnd"/>
      <w:r w:rsidR="008112DC">
        <w:rPr>
          <w:rFonts w:ascii="TH SarabunPSK" w:hAnsi="TH SarabunPSK" w:cs="TH SarabunPSK" w:hint="cs"/>
          <w:sz w:val="32"/>
          <w:szCs w:val="32"/>
          <w:cs/>
        </w:rPr>
        <w:t>กิจของมหาวิทยาลัย ในลักษณะของการส่งเสริมสนับสนุนต่อกัน เป็นการมุ่งหวังพัฒนาการวิจัยของวิทยาเขตแพร่ ให้มีความชัดเจน และสามารถนำไปใช้ประโยชน์เพื่อการพัฒนาวิทยาเขต และชี้นำชุมชนได้ โดยดำเนินการดังนี้</w:t>
      </w:r>
    </w:p>
    <w:p w:rsidR="00C37845" w:rsidRDefault="00C37845" w:rsidP="00C37845">
      <w:pPr>
        <w:pStyle w:val="a7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กำหนดกรอบแนวคิดเกี่ยวกับการ</w:t>
      </w:r>
      <w:r w:rsidR="00453CF3">
        <w:rPr>
          <w:rFonts w:ascii="TH SarabunPSK" w:hAnsi="TH SarabunPSK" w:cs="TH SarabunPSK" w:hint="cs"/>
          <w:sz w:val="32"/>
          <w:szCs w:val="32"/>
          <w:cs/>
        </w:rPr>
        <w:t>ส่งเสริมพัฒนางานวิจัย ประกอบด้วยแนวทาง ๖ ด้าน คือ</w:t>
      </w:r>
    </w:p>
    <w:p w:rsidR="00B461A6" w:rsidRDefault="00B461A6" w:rsidP="00C100FA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100FA">
        <w:rPr>
          <w:rFonts w:ascii="TH SarabunPSK" w:hAnsi="TH SarabunPSK" w:cs="TH SarabunPSK" w:hint="cs"/>
          <w:sz w:val="32"/>
          <w:szCs w:val="32"/>
          <w:cs/>
        </w:rPr>
        <w:t>การวิจัยเพื่อพัฒนาผู้เรียน</w:t>
      </w:r>
    </w:p>
    <w:p w:rsidR="00B461A6" w:rsidRDefault="00B461A6" w:rsidP="00C100FA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100FA">
        <w:rPr>
          <w:rFonts w:ascii="TH SarabunPSK" w:hAnsi="TH SarabunPSK" w:cs="TH SarabunPSK" w:hint="cs"/>
          <w:sz w:val="32"/>
          <w:szCs w:val="32"/>
          <w:cs/>
        </w:rPr>
        <w:t>การวิจัยเพื่อพัฒนา</w:t>
      </w:r>
      <w:r w:rsidR="00F849B4" w:rsidRPr="00C100FA">
        <w:rPr>
          <w:rFonts w:ascii="TH SarabunPSK" w:hAnsi="TH SarabunPSK" w:cs="TH SarabunPSK" w:hint="cs"/>
          <w:sz w:val="32"/>
          <w:szCs w:val="32"/>
          <w:cs/>
        </w:rPr>
        <w:t>การเรียนการสอน</w:t>
      </w:r>
    </w:p>
    <w:p w:rsidR="00F849B4" w:rsidRDefault="00F849B4" w:rsidP="00C100FA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100FA">
        <w:rPr>
          <w:rFonts w:ascii="TH SarabunPSK" w:hAnsi="TH SarabunPSK" w:cs="TH SarabunPSK" w:hint="cs"/>
          <w:sz w:val="32"/>
          <w:szCs w:val="32"/>
          <w:cs/>
        </w:rPr>
        <w:t>การวิจัยเพื่อพัฒนาการบริการวิชาการแก่สังคม</w:t>
      </w:r>
    </w:p>
    <w:p w:rsidR="00F849B4" w:rsidRDefault="00F849B4" w:rsidP="00C100FA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100FA">
        <w:rPr>
          <w:rFonts w:ascii="TH SarabunPSK" w:hAnsi="TH SarabunPSK" w:cs="TH SarabunPSK" w:hint="cs"/>
          <w:sz w:val="32"/>
          <w:szCs w:val="32"/>
          <w:cs/>
        </w:rPr>
        <w:t>การวิจัยเพื่อการพัฒนาองค์ความรู้ในทางพระพุทธศาสนา</w:t>
      </w:r>
    </w:p>
    <w:p w:rsidR="00F849B4" w:rsidRDefault="00F849B4" w:rsidP="00C100FA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100FA">
        <w:rPr>
          <w:rFonts w:ascii="TH SarabunPSK" w:hAnsi="TH SarabunPSK" w:cs="TH SarabunPSK" w:hint="cs"/>
          <w:sz w:val="32"/>
          <w:szCs w:val="32"/>
          <w:cs/>
        </w:rPr>
        <w:t>การวิจัยเพื่อพัฒนาชุมชนท้องถิ่น</w:t>
      </w:r>
    </w:p>
    <w:p w:rsidR="00F849B4" w:rsidRPr="00C100FA" w:rsidRDefault="00F849B4" w:rsidP="00C100FA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100FA">
        <w:rPr>
          <w:rFonts w:ascii="TH SarabunPSK" w:hAnsi="TH SarabunPSK" w:cs="TH SarabunPSK" w:hint="cs"/>
          <w:sz w:val="32"/>
          <w:szCs w:val="32"/>
          <w:cs/>
        </w:rPr>
        <w:t>การวิจัยสถาบัน</w:t>
      </w:r>
    </w:p>
    <w:p w:rsidR="00453CF3" w:rsidRDefault="00453CF3" w:rsidP="00C37845">
      <w:pPr>
        <w:pStyle w:val="a7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ออกประกาศ หรือระเบียบที่เกี่ยวข้องกับงานด้านการวิจัย</w:t>
      </w:r>
    </w:p>
    <w:p w:rsidR="00C100FA" w:rsidRDefault="00C100FA" w:rsidP="00C100FA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100FA">
        <w:rPr>
          <w:rFonts w:ascii="TH SarabunPSK" w:hAnsi="TH SarabunPSK" w:cs="TH SarabunPSK" w:hint="cs"/>
          <w:sz w:val="32"/>
          <w:szCs w:val="32"/>
          <w:cs/>
        </w:rPr>
        <w:t>ประกาศแหล่งทุน</w:t>
      </w:r>
    </w:p>
    <w:p w:rsidR="00C100FA" w:rsidRDefault="00C100FA" w:rsidP="00C100FA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ประกาศการให้ทุนของแหล่งทุนภายในและภายนอก</w:t>
      </w:r>
    </w:p>
    <w:p w:rsidR="00C100FA" w:rsidRDefault="00C100FA" w:rsidP="00C100FA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จัดทำและปรับปรุงคู่มือนักวิจัย</w:t>
      </w:r>
    </w:p>
    <w:p w:rsidR="00C100FA" w:rsidRPr="00C100FA" w:rsidRDefault="00C100FA" w:rsidP="00C100FA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แต่งตั้งคณะกรรมการศูนย์วิจัยและพัฒนาทางพระพุทธศาสนาวิทยาเขตแพร่</w:t>
      </w:r>
    </w:p>
    <w:p w:rsidR="00C100FA" w:rsidRPr="00C100FA" w:rsidRDefault="00C100FA" w:rsidP="00C100FA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แต่งตั้งคณะกรรมการวิเคราะห์งานวิจัยและงานสร้างสรรค์</w:t>
      </w:r>
    </w:p>
    <w:p w:rsidR="00C100FA" w:rsidRDefault="00C100FA" w:rsidP="00C100FA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แต่งตั้งคณะกรรมการกองทุนวิจัยวิทยาเขตแพร่</w:t>
      </w:r>
    </w:p>
    <w:p w:rsidR="00221525" w:rsidRPr="00C100FA" w:rsidRDefault="00221525" w:rsidP="00221525">
      <w:pPr>
        <w:pStyle w:val="a7"/>
        <w:spacing w:after="0" w:line="240" w:lineRule="auto"/>
        <w:ind w:left="1785"/>
        <w:jc w:val="thaiDistribute"/>
        <w:rPr>
          <w:rFonts w:ascii="TH SarabunPSK" w:hAnsi="TH SarabunPSK" w:cs="TH SarabunPSK"/>
          <w:sz w:val="32"/>
          <w:szCs w:val="32"/>
        </w:rPr>
      </w:pPr>
    </w:p>
    <w:p w:rsidR="00453CF3" w:rsidRDefault="00453CF3" w:rsidP="00C37845">
      <w:pPr>
        <w:pStyle w:val="a7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ส่งเสริม</w:t>
      </w:r>
      <w:r w:rsidR="00AA1271">
        <w:rPr>
          <w:rFonts w:ascii="TH SarabunPSK" w:hAnsi="TH SarabunPSK" w:cs="TH SarabunPSK" w:hint="cs"/>
          <w:sz w:val="32"/>
          <w:szCs w:val="32"/>
          <w:cs/>
        </w:rPr>
        <w:t>กิจกรรมด้านการวิจัยแก่ผู้บริหาร คณาจารย์ เจ้าหน้าที่ และนิสิต</w:t>
      </w:r>
    </w:p>
    <w:p w:rsidR="006102DB" w:rsidRPr="006102DB" w:rsidRDefault="006102DB" w:rsidP="006102DB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จัดตั้งกองทุนวิจัยวิทยาเขตแพร่</w:t>
      </w:r>
    </w:p>
    <w:p w:rsidR="006102DB" w:rsidRPr="006102DB" w:rsidRDefault="006102DB" w:rsidP="006102DB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โครงการพัฒนาบุคลากรด้านการวิจัย</w:t>
      </w:r>
    </w:p>
    <w:p w:rsidR="006102DB" w:rsidRPr="006102DB" w:rsidRDefault="006102DB" w:rsidP="006102DB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โครงการเผยแพร่งานวิจัยและงานสร้างสรรค์</w:t>
      </w:r>
    </w:p>
    <w:p w:rsidR="006102DB" w:rsidRPr="006102DB" w:rsidRDefault="006102DB" w:rsidP="006102DB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โครงการความร่วมมือทางวิชาการและการวิจัย</w:t>
      </w:r>
    </w:p>
    <w:p w:rsidR="006102DB" w:rsidRPr="006102DB" w:rsidRDefault="006102DB" w:rsidP="006102DB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โครงการวิจัยที่ครอบคลุมทุกกลุ่มความรู้</w:t>
      </w:r>
    </w:p>
    <w:p w:rsidR="006102DB" w:rsidRPr="00A3201B" w:rsidRDefault="006102DB" w:rsidP="006102DB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โครงการจัดตั้งศูนย์วิจัยและพัฒนาทางพระพุทธศาสนาวิทยาเขตแพร่</w:t>
      </w:r>
    </w:p>
    <w:p w:rsidR="00A3201B" w:rsidRDefault="00A3201B" w:rsidP="006102DB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โครงการพัฒนาเทคโนโลยีและระบบสารสนเทศเพื่อการบริหารและการวิจัย</w:t>
      </w:r>
    </w:p>
    <w:p w:rsidR="00F467E0" w:rsidRDefault="00F467E0" w:rsidP="00C37845">
      <w:pPr>
        <w:pStyle w:val="a7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ทำความร่วมมือกับองค์กรภายนอกในการวิจัย และการทำนุบำรุงศิลปวัฒนธรรม</w:t>
      </w:r>
    </w:p>
    <w:p w:rsidR="0091534E" w:rsidRDefault="0091534E" w:rsidP="0091534E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ทำข้อตกลงความร่วมมือกับมหาวิทยาลัยแม่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โจ้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- แพร่เฉลิมพระเกียรติ</w:t>
      </w:r>
    </w:p>
    <w:p w:rsidR="0091534E" w:rsidRDefault="0091534E" w:rsidP="0091534E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ทำข้อตกลงความร่วมมือกับชุมชนน้ำชำ</w:t>
      </w:r>
    </w:p>
    <w:p w:rsidR="0091534E" w:rsidRDefault="0091534E" w:rsidP="0091534E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ทำข้อตกลงความร่วมมือกับเขตพื้นที่การศึกษา</w:t>
      </w:r>
    </w:p>
    <w:p w:rsidR="0091534E" w:rsidRDefault="0091534E" w:rsidP="0091534E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ทำข้อตกลงความร่วมมือกับองค์การบริหารส่วนท้องถิ่นจังหวัดแพร่</w:t>
      </w:r>
    </w:p>
    <w:p w:rsidR="0091534E" w:rsidRDefault="0091534E" w:rsidP="0091534E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ทำข้อตกลงความร่วมมือกับวัฒนธรรมจังหวัดแพร่</w:t>
      </w:r>
    </w:p>
    <w:p w:rsidR="0091534E" w:rsidRDefault="0091534E" w:rsidP="0091534E">
      <w:pPr>
        <w:pStyle w:val="a7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ทำข้อตกลงความร่วมมือกับวัดพระบาทมิ่งเมืองวรวิหารจังหวัดแพร่ </w:t>
      </w:r>
    </w:p>
    <w:p w:rsidR="0091534E" w:rsidRPr="00D37360" w:rsidRDefault="00645A8C" w:rsidP="00645A8C">
      <w:pPr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D37360">
        <w:rPr>
          <w:rFonts w:ascii="TH SarabunPSK" w:hAnsi="TH SarabunPSK" w:cs="TH SarabunPSK" w:hint="cs"/>
          <w:b/>
          <w:bCs/>
          <w:sz w:val="36"/>
          <w:szCs w:val="36"/>
          <w:cs/>
        </w:rPr>
        <w:t>๒.๓ โครงการที่เชื่อมโยงกับแนวทางการประกันคุณภาพการศึกษา</w:t>
      </w:r>
    </w:p>
    <w:p w:rsidR="00645A8C" w:rsidRDefault="00645A8C" w:rsidP="00645A8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45A8C">
        <w:rPr>
          <w:rFonts w:ascii="TH SarabunPSK" w:hAnsi="TH SarabunPSK" w:cs="TH SarabunPSK" w:hint="cs"/>
          <w:sz w:val="32"/>
          <w:szCs w:val="32"/>
          <w:cs/>
        </w:rPr>
        <w:t>๒.๓.๑ ระบบประกันคุณภาพการศึกษาภายใน ระดับคณะ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วิทยาเขต และ วิทยาลัย</w:t>
      </w:r>
    </w:p>
    <w:p w:rsidR="00645A8C" w:rsidRDefault="00645A8C" w:rsidP="00645A8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องค์ประกอบที่ ๒ การวิจัย</w:t>
      </w:r>
    </w:p>
    <w:p w:rsidR="00645A8C" w:rsidRDefault="00645A8C" w:rsidP="00645A8C">
      <w:pPr>
        <w:pStyle w:val="a7"/>
        <w:numPr>
          <w:ilvl w:val="0"/>
          <w:numId w:val="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45A8C">
        <w:rPr>
          <w:rFonts w:ascii="TH SarabunPSK" w:hAnsi="TH SarabunPSK" w:cs="TH SarabunPSK" w:hint="cs"/>
          <w:sz w:val="32"/>
          <w:szCs w:val="32"/>
          <w:cs/>
        </w:rPr>
        <w:t>โครงการ</w:t>
      </w:r>
      <w:r>
        <w:rPr>
          <w:rFonts w:ascii="TH SarabunPSK" w:hAnsi="TH SarabunPSK" w:cs="TH SarabunPSK" w:hint="cs"/>
          <w:sz w:val="32"/>
          <w:szCs w:val="32"/>
          <w:cs/>
        </w:rPr>
        <w:t>เผยแพร่ผลงานงานวิจัย และงานสร้างสรรค์</w:t>
      </w:r>
    </w:p>
    <w:p w:rsidR="00645A8C" w:rsidRDefault="00645A8C" w:rsidP="00645A8C">
      <w:pPr>
        <w:pStyle w:val="a7"/>
        <w:numPr>
          <w:ilvl w:val="0"/>
          <w:numId w:val="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45A8C">
        <w:rPr>
          <w:rFonts w:ascii="TH SarabunPSK" w:hAnsi="TH SarabunPSK" w:cs="TH SarabunPSK" w:hint="cs"/>
          <w:sz w:val="32"/>
          <w:szCs w:val="32"/>
          <w:cs/>
        </w:rPr>
        <w:t>โครงการ</w:t>
      </w:r>
      <w:r>
        <w:rPr>
          <w:rFonts w:ascii="TH SarabunPSK" w:hAnsi="TH SarabunPSK" w:cs="TH SarabunPSK" w:hint="cs"/>
          <w:sz w:val="32"/>
          <w:szCs w:val="32"/>
          <w:cs/>
        </w:rPr>
        <w:t>ผลิตผลงานด้านการวิจัยที่ครอบคลุมทุกกลุ่มความรู้</w:t>
      </w:r>
    </w:p>
    <w:p w:rsidR="00645A8C" w:rsidRDefault="00645A8C" w:rsidP="00645A8C">
      <w:pPr>
        <w:pStyle w:val="a7"/>
        <w:numPr>
          <w:ilvl w:val="0"/>
          <w:numId w:val="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45A8C">
        <w:rPr>
          <w:rFonts w:ascii="TH SarabunPSK" w:hAnsi="TH SarabunPSK" w:cs="TH SarabunPSK" w:hint="cs"/>
          <w:sz w:val="32"/>
          <w:szCs w:val="32"/>
          <w:cs/>
        </w:rPr>
        <w:t>โครงการ</w:t>
      </w:r>
      <w:r>
        <w:rPr>
          <w:rFonts w:ascii="TH SarabunPSK" w:hAnsi="TH SarabunPSK" w:cs="TH SarabunPSK" w:hint="cs"/>
          <w:sz w:val="32"/>
          <w:szCs w:val="32"/>
          <w:cs/>
        </w:rPr>
        <w:t>พัฒนาห้องประกันคุณภาพการศึกษาและหน่วยวิจัย</w:t>
      </w:r>
    </w:p>
    <w:p w:rsidR="00645A8C" w:rsidRDefault="00645A8C" w:rsidP="00645A8C">
      <w:pPr>
        <w:pStyle w:val="a7"/>
        <w:numPr>
          <w:ilvl w:val="0"/>
          <w:numId w:val="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45A8C">
        <w:rPr>
          <w:rFonts w:ascii="TH SarabunPSK" w:hAnsi="TH SarabunPSK" w:cs="TH SarabunPSK" w:hint="cs"/>
          <w:sz w:val="32"/>
          <w:szCs w:val="32"/>
          <w:cs/>
        </w:rPr>
        <w:t>โครงการ</w:t>
      </w:r>
      <w:r>
        <w:rPr>
          <w:rFonts w:ascii="TH SarabunPSK" w:hAnsi="TH SarabunPSK" w:cs="TH SarabunPSK" w:hint="cs"/>
          <w:sz w:val="32"/>
          <w:szCs w:val="32"/>
          <w:cs/>
        </w:rPr>
        <w:t>วิจัยเพื่อสร้างองค์ความรู้</w:t>
      </w:r>
    </w:p>
    <w:p w:rsidR="00645A8C" w:rsidRDefault="00645A8C" w:rsidP="00645A8C">
      <w:pPr>
        <w:pStyle w:val="a7"/>
        <w:numPr>
          <w:ilvl w:val="0"/>
          <w:numId w:val="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45A8C">
        <w:rPr>
          <w:rFonts w:ascii="TH SarabunPSK" w:hAnsi="TH SarabunPSK" w:cs="TH SarabunPSK" w:hint="cs"/>
          <w:sz w:val="32"/>
          <w:szCs w:val="32"/>
          <w:cs/>
        </w:rPr>
        <w:t>โครงการ</w:t>
      </w:r>
      <w:r>
        <w:rPr>
          <w:rFonts w:ascii="TH SarabunPSK" w:hAnsi="TH SarabunPSK" w:cs="TH SarabunPSK" w:hint="cs"/>
          <w:sz w:val="32"/>
          <w:szCs w:val="32"/>
          <w:cs/>
        </w:rPr>
        <w:t>สร้างเครือข่ายความร่วมมือทางวัฒนธรรมระหว่างมหาวิทยาลัยกับวัฒนธรรมจังหวัดแพร่</w:t>
      </w:r>
    </w:p>
    <w:p w:rsidR="00645A8C" w:rsidRPr="00D37360" w:rsidRDefault="00E61A20" w:rsidP="00572C3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D37360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๒.๔ </w:t>
      </w:r>
      <w:r w:rsidR="00572C38" w:rsidRPr="00D37360">
        <w:rPr>
          <w:rFonts w:ascii="TH SarabunPSK" w:hAnsi="TH SarabunPSK" w:cs="TH SarabunPSK" w:hint="cs"/>
          <w:b/>
          <w:bCs/>
          <w:sz w:val="36"/>
          <w:szCs w:val="36"/>
          <w:cs/>
        </w:rPr>
        <w:t>ยุทธศาสตร์ที่ ๒ พัฒนางานวิจัยและนวัตกรรมให้มีคุณภาพในระดับชาติ</w:t>
      </w:r>
    </w:p>
    <w:p w:rsidR="00572C38" w:rsidRDefault="00572C38" w:rsidP="00572C3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37360">
        <w:rPr>
          <w:rFonts w:ascii="TH SarabunPSK" w:hAnsi="TH SarabunPSK" w:cs="TH SarabunPSK" w:hint="cs"/>
          <w:b/>
          <w:bCs/>
          <w:sz w:val="36"/>
          <w:szCs w:val="36"/>
          <w:cs/>
        </w:rPr>
        <w:t>เป้าประสงค์</w:t>
      </w:r>
      <w:r w:rsidRPr="00E9052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ผลงานวิจัย งานสร้างสรรค์และนวัตกรรมทางพระพุทธศาสนาเชิง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บูรณา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การส่งผลต่อการพัฒนาจิตใจและสังคมอย่างยั่งยืน</w:t>
      </w:r>
    </w:p>
    <w:tbl>
      <w:tblPr>
        <w:tblStyle w:val="a8"/>
        <w:tblW w:w="9318" w:type="dxa"/>
        <w:tblLook w:val="04A0"/>
      </w:tblPr>
      <w:tblGrid>
        <w:gridCol w:w="3397"/>
        <w:gridCol w:w="2977"/>
        <w:gridCol w:w="2944"/>
      </w:tblGrid>
      <w:tr w:rsidR="000E7E10" w:rsidRPr="00720926" w:rsidTr="00627EAE">
        <w:tc>
          <w:tcPr>
            <w:tcW w:w="3397" w:type="dxa"/>
          </w:tcPr>
          <w:p w:rsidR="000E7E10" w:rsidRPr="00720926" w:rsidRDefault="000E7E10" w:rsidP="00720926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720926">
              <w:rPr>
                <w:rFonts w:ascii="TH SarabunPSK" w:hAnsi="TH SarabunPSK" w:cs="TH SarabunPSK" w:hint="cs"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2977" w:type="dxa"/>
          </w:tcPr>
          <w:p w:rsidR="000E7E10" w:rsidRPr="00720926" w:rsidRDefault="000E7E10" w:rsidP="00720926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720926">
              <w:rPr>
                <w:rFonts w:ascii="TH SarabunPSK" w:hAnsi="TH SarabunPSK" w:cs="TH SarabunPSK" w:hint="cs"/>
                <w:sz w:val="30"/>
                <w:szCs w:val="30"/>
                <w:cs/>
              </w:rPr>
              <w:t>กลยุทธ์</w:t>
            </w:r>
          </w:p>
        </w:tc>
        <w:tc>
          <w:tcPr>
            <w:tcW w:w="2944" w:type="dxa"/>
          </w:tcPr>
          <w:p w:rsidR="000E7E10" w:rsidRPr="00720926" w:rsidRDefault="000E7E10" w:rsidP="00720926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720926">
              <w:rPr>
                <w:rFonts w:ascii="TH SarabunPSK" w:hAnsi="TH SarabunPSK" w:cs="TH SarabunPSK" w:hint="cs"/>
                <w:sz w:val="30"/>
                <w:szCs w:val="30"/>
                <w:cs/>
              </w:rPr>
              <w:t>โครงการ</w:t>
            </w:r>
          </w:p>
        </w:tc>
      </w:tr>
      <w:tr w:rsidR="000E7E10" w:rsidRPr="00720926" w:rsidTr="00627EAE">
        <w:tc>
          <w:tcPr>
            <w:tcW w:w="3397" w:type="dxa"/>
          </w:tcPr>
          <w:p w:rsidR="000E7E10" w:rsidRPr="00720926" w:rsidRDefault="000E7E10" w:rsidP="00720926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720926">
              <w:rPr>
                <w:rFonts w:ascii="TH SarabunPSK" w:hAnsi="TH SarabunPSK" w:cs="TH SarabunPSK" w:hint="cs"/>
                <w:sz w:val="30"/>
                <w:szCs w:val="30"/>
                <w:cs/>
              </w:rPr>
              <w:t>๑.ร้อยละ</w:t>
            </w:r>
            <w:r w:rsidR="00720926" w:rsidRPr="00720926">
              <w:rPr>
                <w:rFonts w:ascii="TH SarabunPSK" w:hAnsi="TH SarabunPSK" w:cs="TH SarabunPSK" w:hint="cs"/>
                <w:sz w:val="30"/>
                <w:szCs w:val="30"/>
                <w:cs/>
              </w:rPr>
              <w:t>ของผลงานวิจัย งานสร้างสรรค์ และนวัตกรรมทางพระพุทธศาสนาเชิง</w:t>
            </w:r>
            <w:proofErr w:type="spellStart"/>
            <w:r w:rsidR="00720926" w:rsidRPr="00720926">
              <w:rPr>
                <w:rFonts w:ascii="TH SarabunPSK" w:hAnsi="TH SarabunPSK" w:cs="TH SarabunPSK" w:hint="cs"/>
                <w:sz w:val="30"/>
                <w:szCs w:val="30"/>
                <w:cs/>
              </w:rPr>
              <w:t>บูรณา</w:t>
            </w:r>
            <w:proofErr w:type="spellEnd"/>
            <w:r w:rsidR="00720926" w:rsidRPr="00720926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การที่ส่งผลต่อการพัฒนาจิตใจและสังคมอย่างยั่งยืนต่อจำนวนผลงานวิจัย งานสร้างสรรค์และนวัตกรรมทั้งหมด</w:t>
            </w:r>
          </w:p>
        </w:tc>
        <w:tc>
          <w:tcPr>
            <w:tcW w:w="2977" w:type="dxa"/>
          </w:tcPr>
          <w:p w:rsidR="000E7E10" w:rsidRPr="00720926" w:rsidRDefault="000C7A6F" w:rsidP="00572C38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๑.ส่งเสริมและสนับสนุนให้อาจารย์และนักวิจัยพัฒนางานวิจัย งานสร้างสรรค์และนวัตกรรมทางพระพุทธศาสนาเชิง</w:t>
            </w:r>
            <w:proofErr w:type="spellStart"/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บูรณา</w:t>
            </w:r>
            <w:proofErr w:type="spellEnd"/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การที่ส่งผลต่อการพัฒนาจิตใจและสังคมอย่างยั่งยืน</w:t>
            </w:r>
          </w:p>
        </w:tc>
        <w:tc>
          <w:tcPr>
            <w:tcW w:w="2944" w:type="dxa"/>
          </w:tcPr>
          <w:p w:rsidR="000E7E10" w:rsidRDefault="000F30AE" w:rsidP="00572C38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๑.โครงการวิจัยเพื่อสร้างองค์ความรู้</w:t>
            </w:r>
          </w:p>
          <w:p w:rsidR="000F30AE" w:rsidRPr="00720926" w:rsidRDefault="000F30AE" w:rsidP="00572C38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๒.โครงการเผยแพร่ผลงานวิจัยและงานสร้างสรรค์</w:t>
            </w:r>
          </w:p>
        </w:tc>
      </w:tr>
    </w:tbl>
    <w:p w:rsidR="00221525" w:rsidRDefault="00221525" w:rsidP="00572C3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21525" w:rsidRDefault="00221525" w:rsidP="00572C3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572C38" w:rsidRDefault="00572C38" w:rsidP="00572C3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0615E">
        <w:rPr>
          <w:rFonts w:ascii="TH SarabunPSK" w:hAnsi="TH SarabunPSK" w:cs="TH SarabunPSK" w:hint="cs"/>
          <w:b/>
          <w:bCs/>
          <w:sz w:val="36"/>
          <w:szCs w:val="36"/>
          <w:cs/>
        </w:rPr>
        <w:t>เป้าประสงค์ ๖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ผลงานวิจัย งานสร้างสรรค์และนวัตกรรมที่ได้รับการตีพิมพ์เผยแพร่ในระดับชาติ</w:t>
      </w:r>
    </w:p>
    <w:tbl>
      <w:tblPr>
        <w:tblStyle w:val="a8"/>
        <w:tblW w:w="9318" w:type="dxa"/>
        <w:tblLook w:val="04A0"/>
      </w:tblPr>
      <w:tblGrid>
        <w:gridCol w:w="3397"/>
        <w:gridCol w:w="2977"/>
        <w:gridCol w:w="2944"/>
      </w:tblGrid>
      <w:tr w:rsidR="00956C9D" w:rsidRPr="00720926" w:rsidTr="00266903">
        <w:tc>
          <w:tcPr>
            <w:tcW w:w="3397" w:type="dxa"/>
          </w:tcPr>
          <w:p w:rsidR="00956C9D" w:rsidRPr="00720926" w:rsidRDefault="00956C9D" w:rsidP="00266903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720926">
              <w:rPr>
                <w:rFonts w:ascii="TH SarabunPSK" w:hAnsi="TH SarabunPSK" w:cs="TH SarabunPSK" w:hint="cs"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2977" w:type="dxa"/>
          </w:tcPr>
          <w:p w:rsidR="00956C9D" w:rsidRPr="00720926" w:rsidRDefault="00956C9D" w:rsidP="00266903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720926">
              <w:rPr>
                <w:rFonts w:ascii="TH SarabunPSK" w:hAnsi="TH SarabunPSK" w:cs="TH SarabunPSK" w:hint="cs"/>
                <w:sz w:val="30"/>
                <w:szCs w:val="30"/>
                <w:cs/>
              </w:rPr>
              <w:t>กลยุทธ์</w:t>
            </w:r>
          </w:p>
        </w:tc>
        <w:tc>
          <w:tcPr>
            <w:tcW w:w="2944" w:type="dxa"/>
          </w:tcPr>
          <w:p w:rsidR="00956C9D" w:rsidRPr="00720926" w:rsidRDefault="00956C9D" w:rsidP="00266903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720926">
              <w:rPr>
                <w:rFonts w:ascii="TH SarabunPSK" w:hAnsi="TH SarabunPSK" w:cs="TH SarabunPSK" w:hint="cs"/>
                <w:sz w:val="30"/>
                <w:szCs w:val="30"/>
                <w:cs/>
              </w:rPr>
              <w:t>โครงการ</w:t>
            </w:r>
          </w:p>
        </w:tc>
      </w:tr>
      <w:tr w:rsidR="00956C9D" w:rsidRPr="00720926" w:rsidTr="00266903">
        <w:tc>
          <w:tcPr>
            <w:tcW w:w="3397" w:type="dxa"/>
          </w:tcPr>
          <w:p w:rsidR="00956C9D" w:rsidRDefault="00DB06A4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  <w:r w:rsidR="00956C9D" w:rsidRPr="00720926">
              <w:rPr>
                <w:rFonts w:ascii="TH SarabunPSK" w:hAnsi="TH SarabunPSK" w:cs="TH SarabunPSK" w:hint="cs"/>
                <w:sz w:val="30"/>
                <w:szCs w:val="30"/>
                <w:cs/>
              </w:rPr>
              <w:t>.ร้อยละของ</w:t>
            </w:r>
            <w:r w:rsidR="00956C9D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อาจารย์และนักวิจัยที่มีผลงานวิจัย งานสร้างสรรค์และนวัตกรรมที่ตีพิมพ์เผยแพร่ในวารสารที่อยู่ในฐานข้อมูล </w:t>
            </w:r>
            <w:r w:rsidR="00956C9D">
              <w:rPr>
                <w:rFonts w:ascii="TH SarabunPSK" w:hAnsi="TH SarabunPSK" w:cs="TH SarabunPSK"/>
                <w:sz w:val="30"/>
                <w:szCs w:val="30"/>
              </w:rPr>
              <w:t>TCI</w:t>
            </w:r>
            <w:r w:rsidR="00956C9D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ฐาน ๑</w:t>
            </w:r>
          </w:p>
          <w:p w:rsidR="00973C73" w:rsidRPr="00720926" w:rsidRDefault="00973C73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๓.ร้อยละของผลงานวิจัย งานสร้างสรรค์และนวัตกรรมที่ตีพิมพ์เผยแพร่ระดับนานาชาติต่อจำนวนผลงานวิจัย งานสร้างสรรค์ และนวัตกรรมทั้งหมด</w:t>
            </w:r>
          </w:p>
        </w:tc>
        <w:tc>
          <w:tcPr>
            <w:tcW w:w="2977" w:type="dxa"/>
          </w:tcPr>
          <w:p w:rsidR="00956C9D" w:rsidRDefault="00DB06A4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  <w:r w:rsidR="00956C9D">
              <w:rPr>
                <w:rFonts w:ascii="TH SarabunPSK" w:hAnsi="TH SarabunPSK" w:cs="TH SarabunPSK" w:hint="cs"/>
                <w:sz w:val="30"/>
                <w:szCs w:val="30"/>
                <w:cs/>
              </w:rPr>
              <w:t>.พัฒนาศักยภาพอาจารย์และนักวิจัยเพื่อสร้างงานวิจัย งานสร้างสรรค์ และนวัตกรรมที่มีคุณภาพในระดับชาติและนานาชาติ</w:t>
            </w:r>
          </w:p>
          <w:p w:rsidR="00C76494" w:rsidRDefault="00C76494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๓.ส่งเสริมและสนับสนุนการตีพิมพ์เผยแพร่ผลงานวิจัย งานสร้างสรรค์และนวัตกรรมในระดับนานาชาติ</w:t>
            </w:r>
          </w:p>
          <w:p w:rsidR="00C76494" w:rsidRDefault="00C76494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๔.ส่งเสริมและสนับสนุนให้ส่วนงานจัดทำวารสารและพัฒนาเข้าสู่ </w:t>
            </w:r>
            <w:r>
              <w:rPr>
                <w:rFonts w:ascii="TH SarabunPSK" w:hAnsi="TH SarabunPSK" w:cs="TH SarabunPSK"/>
                <w:sz w:val="30"/>
                <w:szCs w:val="30"/>
              </w:rPr>
              <w:t>TCI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ฐาน ๑</w:t>
            </w:r>
          </w:p>
          <w:p w:rsidR="004E591F" w:rsidRPr="00720926" w:rsidRDefault="004E591F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๕.สร้างและพัฒนาเครือข่ายความร่วมมือด้านการวิจัยในระดับนานาชาติ</w:t>
            </w:r>
          </w:p>
        </w:tc>
        <w:tc>
          <w:tcPr>
            <w:tcW w:w="2944" w:type="dxa"/>
          </w:tcPr>
          <w:p w:rsidR="00956C9D" w:rsidRDefault="00956C9D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๑.โครงการวิจัยเพื่อสร้างองค์ความรู้</w:t>
            </w:r>
          </w:p>
          <w:p w:rsidR="00956C9D" w:rsidRPr="00720926" w:rsidRDefault="00956C9D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๒.โครงการเผยแพร่ผลงานวิจัยและงานสร้างสรรค์</w:t>
            </w:r>
          </w:p>
        </w:tc>
      </w:tr>
    </w:tbl>
    <w:p w:rsidR="00221525" w:rsidRDefault="00221525" w:rsidP="00572C3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A04C3F" w:rsidRDefault="00A04C3F" w:rsidP="00572C3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0615E">
        <w:rPr>
          <w:rFonts w:ascii="TH SarabunPSK" w:hAnsi="TH SarabunPSK" w:cs="TH SarabunPSK" w:hint="cs"/>
          <w:b/>
          <w:bCs/>
          <w:sz w:val="36"/>
          <w:szCs w:val="36"/>
          <w:cs/>
        </w:rPr>
        <w:t>เป้าประสงค์ 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ผลงานวิจัย งานสร้างสรรค์และนวัตกรรมที่ได้รับการอ้างอิงหรือนำไปใช้ประโยชน์ในการพัฒนาจิตใจและสังคมในระดับชาติ</w:t>
      </w:r>
    </w:p>
    <w:tbl>
      <w:tblPr>
        <w:tblStyle w:val="a8"/>
        <w:tblW w:w="9318" w:type="dxa"/>
        <w:tblLook w:val="04A0"/>
      </w:tblPr>
      <w:tblGrid>
        <w:gridCol w:w="3397"/>
        <w:gridCol w:w="2977"/>
        <w:gridCol w:w="2944"/>
      </w:tblGrid>
      <w:tr w:rsidR="00E9052D" w:rsidRPr="00720926" w:rsidTr="00266903">
        <w:tc>
          <w:tcPr>
            <w:tcW w:w="3397" w:type="dxa"/>
          </w:tcPr>
          <w:p w:rsidR="00E9052D" w:rsidRPr="00720926" w:rsidRDefault="00E9052D" w:rsidP="00266903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720926">
              <w:rPr>
                <w:rFonts w:ascii="TH SarabunPSK" w:hAnsi="TH SarabunPSK" w:cs="TH SarabunPSK" w:hint="cs"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2977" w:type="dxa"/>
          </w:tcPr>
          <w:p w:rsidR="00E9052D" w:rsidRPr="00720926" w:rsidRDefault="00E9052D" w:rsidP="00266903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720926">
              <w:rPr>
                <w:rFonts w:ascii="TH SarabunPSK" w:hAnsi="TH SarabunPSK" w:cs="TH SarabunPSK" w:hint="cs"/>
                <w:sz w:val="30"/>
                <w:szCs w:val="30"/>
                <w:cs/>
              </w:rPr>
              <w:t>กลยุทธ์</w:t>
            </w:r>
          </w:p>
        </w:tc>
        <w:tc>
          <w:tcPr>
            <w:tcW w:w="2944" w:type="dxa"/>
          </w:tcPr>
          <w:p w:rsidR="00E9052D" w:rsidRPr="00720926" w:rsidRDefault="00E9052D" w:rsidP="00266903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720926">
              <w:rPr>
                <w:rFonts w:ascii="TH SarabunPSK" w:hAnsi="TH SarabunPSK" w:cs="TH SarabunPSK" w:hint="cs"/>
                <w:sz w:val="30"/>
                <w:szCs w:val="30"/>
                <w:cs/>
              </w:rPr>
              <w:t>โครงการ</w:t>
            </w:r>
          </w:p>
        </w:tc>
      </w:tr>
      <w:tr w:rsidR="0039357D" w:rsidRPr="00720926" w:rsidTr="00266903">
        <w:tc>
          <w:tcPr>
            <w:tcW w:w="3397" w:type="dxa"/>
            <w:vMerge w:val="restart"/>
          </w:tcPr>
          <w:p w:rsidR="0039357D" w:rsidRDefault="0039357D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๔</w:t>
            </w:r>
            <w:r w:rsidRPr="00720926">
              <w:rPr>
                <w:rFonts w:ascii="TH SarabunPSK" w:hAnsi="TH SarabunPSK" w:cs="TH SarabunPSK" w:hint="cs"/>
                <w:sz w:val="30"/>
                <w:szCs w:val="30"/>
                <w:cs/>
              </w:rPr>
              <w:t>.ร้อยละของผลงานวิจัย งานสร้างสรรค์ และนวัตกรรม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ที่ได้รับการอ้างอิงหรือนำไปใช้ประโยชน์ในการพัฒนาจิตใจและสังคมในระดับชาติ</w:t>
            </w:r>
          </w:p>
          <w:p w:rsidR="0039357D" w:rsidRDefault="0039357D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๕.ร้อยละของผลงานวิจัย งานสร้างสรรค์และนวัตกรรมที่ได้รับการอ้างอิงหรือนำไปใช้ประโยชน์ในการพัฒนาจิตใจและสังคมในระดับนานาชาติ</w:t>
            </w:r>
          </w:p>
          <w:p w:rsidR="0039357D" w:rsidRPr="00720926" w:rsidRDefault="0039357D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๖.จำนวนโครงการวิจัยที่อาจารย์และนักวิจัยไทยดำเนินการร่วมกับนักวิจัยชาวต่างประเทศ</w:t>
            </w:r>
          </w:p>
        </w:tc>
        <w:tc>
          <w:tcPr>
            <w:tcW w:w="2977" w:type="dxa"/>
          </w:tcPr>
          <w:p w:rsidR="0039357D" w:rsidRPr="00720926" w:rsidRDefault="0039357D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๖.ส่งเสริมและสนับสนุนการวิจัยพระพุทธศาสนาเชิง</w:t>
            </w:r>
            <w:proofErr w:type="spellStart"/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บูรณา</w:t>
            </w:r>
            <w:proofErr w:type="spellEnd"/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การโดยใช้การวิจัยเชิงปฏิบัติการ แบบมีส่วนร่วมกับชุมชน องค์กรในประเทศและต่างประเทศ</w:t>
            </w:r>
          </w:p>
        </w:tc>
        <w:tc>
          <w:tcPr>
            <w:tcW w:w="2944" w:type="dxa"/>
          </w:tcPr>
          <w:p w:rsidR="0039357D" w:rsidRPr="00720926" w:rsidRDefault="0039357D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  <w:tr w:rsidR="0039357D" w:rsidRPr="00720926" w:rsidTr="00266903">
        <w:tc>
          <w:tcPr>
            <w:tcW w:w="3397" w:type="dxa"/>
            <w:vMerge/>
          </w:tcPr>
          <w:p w:rsidR="0039357D" w:rsidRDefault="0039357D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977" w:type="dxa"/>
          </w:tcPr>
          <w:p w:rsidR="0039357D" w:rsidRDefault="0039357D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๗.พัฒนาระบบสารสนเทศงานวิจัยของมหาวิทยาลัยที่เชื่อมโยงเพื่อการอ้างอิงและนำไปใช้ประโยชน์ทั้งในระดับชาติและระดับนานาชาติ</w:t>
            </w:r>
          </w:p>
        </w:tc>
        <w:tc>
          <w:tcPr>
            <w:tcW w:w="2944" w:type="dxa"/>
          </w:tcPr>
          <w:p w:rsidR="0039357D" w:rsidRDefault="0039357D" w:rsidP="0039357D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๑.โครงการพัฒนาเทคโนโลยีและระบบสารสนเทศเพื่อการบริหารและวิจัย</w:t>
            </w:r>
          </w:p>
          <w:p w:rsidR="0039357D" w:rsidRDefault="0039357D" w:rsidP="0039357D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๒.พัฒนาห้องประกันคุณภาพการศึกษาและหน่วยวิจัย</w:t>
            </w:r>
          </w:p>
        </w:tc>
      </w:tr>
      <w:tr w:rsidR="0039357D" w:rsidRPr="00720926" w:rsidTr="00266903">
        <w:tc>
          <w:tcPr>
            <w:tcW w:w="3397" w:type="dxa"/>
            <w:vMerge/>
          </w:tcPr>
          <w:p w:rsidR="0039357D" w:rsidRDefault="0039357D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977" w:type="dxa"/>
          </w:tcPr>
          <w:p w:rsidR="0039357D" w:rsidRDefault="00273FA3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๘.ส่งเสริมสนับสนุนการพัฒนาโครงการวิจัย งานสร้างสรรค์และนวัตกรรมที่อาจารย์และนักวิจัยไทยดำเนินการร่วมกับนักวิจัยชาวต่างชาติ</w:t>
            </w:r>
          </w:p>
        </w:tc>
        <w:tc>
          <w:tcPr>
            <w:tcW w:w="2944" w:type="dxa"/>
          </w:tcPr>
          <w:p w:rsidR="0039357D" w:rsidRDefault="0039357D" w:rsidP="00266903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</w:tbl>
    <w:p w:rsidR="00E9052D" w:rsidRDefault="00E9052D" w:rsidP="00572C3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E5E5C" w:rsidRDefault="006E5E5C" w:rsidP="00572C3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  <w:sectPr w:rsidR="006E5E5C" w:rsidSect="00111BC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2098" w:right="1440" w:bottom="1440" w:left="2098" w:header="709" w:footer="709" w:gutter="0"/>
          <w:pgNumType w:start="9"/>
          <w:cols w:space="708"/>
          <w:titlePg/>
          <w:docGrid w:linePitch="360"/>
        </w:sectPr>
      </w:pPr>
    </w:p>
    <w:p w:rsidR="006E5E5C" w:rsidRPr="0050615E" w:rsidRDefault="006E5E5C" w:rsidP="00572C38">
      <w:pPr>
        <w:spacing w:after="0" w:line="240" w:lineRule="auto"/>
        <w:jc w:val="thaiDistribute"/>
        <w:rPr>
          <w:rFonts w:ascii="TH SarabunPSK" w:hAnsi="TH SarabunPSK" w:cs="TH SarabunPSK"/>
          <w:sz w:val="36"/>
          <w:szCs w:val="36"/>
        </w:rPr>
      </w:pPr>
      <w:r w:rsidRPr="0050615E">
        <w:rPr>
          <w:rFonts w:ascii="TH SarabunPSK" w:hAnsi="TH SarabunPSK" w:cs="TH SarabunPSK" w:hint="cs"/>
          <w:b/>
          <w:bCs/>
          <w:sz w:val="36"/>
          <w:szCs w:val="36"/>
          <w:cs/>
        </w:rPr>
        <w:t>๒.๕ ค่าเป้าหมายของตัวชี้วัดการดำเนินงานการวิจัย</w:t>
      </w:r>
    </w:p>
    <w:tbl>
      <w:tblPr>
        <w:tblStyle w:val="a8"/>
        <w:tblW w:w="4877" w:type="pct"/>
        <w:tblLook w:val="04A0"/>
      </w:tblPr>
      <w:tblGrid>
        <w:gridCol w:w="873"/>
        <w:gridCol w:w="1004"/>
        <w:gridCol w:w="962"/>
        <w:gridCol w:w="8395"/>
        <w:gridCol w:w="1106"/>
        <w:gridCol w:w="874"/>
        <w:gridCol w:w="611"/>
      </w:tblGrid>
      <w:tr w:rsidR="001319EA" w:rsidTr="00D10445">
        <w:tc>
          <w:tcPr>
            <w:tcW w:w="316" w:type="pct"/>
            <w:vMerge w:val="restar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proofErr w:type="spellStart"/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ยุทธ</w:t>
            </w:r>
            <w:proofErr w:type="spellEnd"/>
          </w:p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ศาสตร์</w:t>
            </w:r>
          </w:p>
        </w:tc>
        <w:tc>
          <w:tcPr>
            <w:tcW w:w="363" w:type="pct"/>
            <w:vMerge w:val="restar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เป้า</w:t>
            </w:r>
          </w:p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ประสงค์</w:t>
            </w:r>
          </w:p>
        </w:tc>
        <w:tc>
          <w:tcPr>
            <w:tcW w:w="348" w:type="pct"/>
            <w:vMerge w:val="restar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กลยุทธ์</w:t>
            </w:r>
          </w:p>
        </w:tc>
        <w:tc>
          <w:tcPr>
            <w:tcW w:w="3036" w:type="pct"/>
            <w:vMerge w:val="restar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938" w:type="pct"/>
            <w:gridSpan w:val="3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ค่าเป้าหมาย</w:t>
            </w:r>
          </w:p>
        </w:tc>
      </w:tr>
      <w:tr w:rsidR="001319EA" w:rsidTr="00D10445">
        <w:tc>
          <w:tcPr>
            <w:tcW w:w="316" w:type="pct"/>
            <w:vMerge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63" w:type="pct"/>
            <w:vMerge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48" w:type="pct"/>
            <w:vMerge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036" w:type="pct"/>
            <w:vMerge/>
          </w:tcPr>
          <w:p w:rsidR="001319EA" w:rsidRDefault="001319EA" w:rsidP="00572C38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00" w:type="pct"/>
          </w:tcPr>
          <w:p w:rsidR="001319EA" w:rsidRDefault="001319EA" w:rsidP="00572C38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หน่วยนับ</w:t>
            </w:r>
          </w:p>
        </w:tc>
        <w:tc>
          <w:tcPr>
            <w:tcW w:w="316" w:type="pct"/>
          </w:tcPr>
          <w:p w:rsidR="001319EA" w:rsidRDefault="001319EA" w:rsidP="00572C38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๒๕๖</w:t>
            </w:r>
            <w:r w:rsidR="00D37360"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  <w:tc>
          <w:tcPr>
            <w:tcW w:w="222" w:type="pct"/>
          </w:tcPr>
          <w:p w:rsidR="001319EA" w:rsidRDefault="001319EA" w:rsidP="00572C38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รวม</w:t>
            </w:r>
          </w:p>
        </w:tc>
      </w:tr>
      <w:tr w:rsidR="001319EA" w:rsidTr="00D10445">
        <w:tc>
          <w:tcPr>
            <w:tcW w:w="316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  <w:tc>
          <w:tcPr>
            <w:tcW w:w="363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๕</w:t>
            </w:r>
          </w:p>
        </w:tc>
        <w:tc>
          <w:tcPr>
            <w:tcW w:w="348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๑๔</w:t>
            </w:r>
          </w:p>
        </w:tc>
        <w:tc>
          <w:tcPr>
            <w:tcW w:w="3036" w:type="pct"/>
          </w:tcPr>
          <w:p w:rsidR="001319EA" w:rsidRDefault="00406702" w:rsidP="00572C38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๑๖.ร้อยละของผลงานวิจัย งานสร้างสรรค์ และนวัตกรรมทางพระพุทธศาสนาเชิง</w:t>
            </w:r>
            <w:proofErr w:type="spellStart"/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บูรณา</w:t>
            </w:r>
            <w:proofErr w:type="spellEnd"/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การที่ส่งผลต่อการพัฒนาจิตใจและสังคมอย่างยั่งยืนต่อจำนวนผลงานวิจัย งานสร้างสรรค์และนวัตกรรมทั้งหมด</w:t>
            </w:r>
          </w:p>
        </w:tc>
        <w:tc>
          <w:tcPr>
            <w:tcW w:w="400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ร้อยละ</w:t>
            </w:r>
          </w:p>
        </w:tc>
        <w:tc>
          <w:tcPr>
            <w:tcW w:w="316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๕</w:t>
            </w:r>
          </w:p>
        </w:tc>
        <w:tc>
          <w:tcPr>
            <w:tcW w:w="222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  <w:tr w:rsidR="001319EA" w:rsidTr="00D10445">
        <w:tc>
          <w:tcPr>
            <w:tcW w:w="316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  <w:tc>
          <w:tcPr>
            <w:tcW w:w="363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๖</w:t>
            </w:r>
          </w:p>
        </w:tc>
        <w:tc>
          <w:tcPr>
            <w:tcW w:w="348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๑๕-๑๖</w:t>
            </w:r>
          </w:p>
        </w:tc>
        <w:tc>
          <w:tcPr>
            <w:tcW w:w="3036" w:type="pct"/>
          </w:tcPr>
          <w:p w:rsidR="001319EA" w:rsidRDefault="006E1DCC" w:rsidP="00572C38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๑๗.ร้อยละของอาจารย์และนักวิจัยที่มีผลงานวิจัย งานสร้างสรรค์และนวัตกรรมที่ตีพิมพ์เผยแพร่ในวารสารที่อยู่ในฐานข้อมูล </w:t>
            </w:r>
            <w:r>
              <w:rPr>
                <w:rFonts w:ascii="TH SarabunPSK" w:hAnsi="TH SarabunPSK" w:cs="TH SarabunPSK"/>
                <w:sz w:val="30"/>
                <w:szCs w:val="30"/>
              </w:rPr>
              <w:t>TCI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ฐาน ๑</w:t>
            </w:r>
          </w:p>
        </w:tc>
        <w:tc>
          <w:tcPr>
            <w:tcW w:w="400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ร้อยละ</w:t>
            </w:r>
          </w:p>
        </w:tc>
        <w:tc>
          <w:tcPr>
            <w:tcW w:w="316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๑๐</w:t>
            </w:r>
          </w:p>
        </w:tc>
        <w:tc>
          <w:tcPr>
            <w:tcW w:w="222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  <w:tr w:rsidR="001319EA" w:rsidTr="00D10445">
        <w:tc>
          <w:tcPr>
            <w:tcW w:w="316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  <w:tc>
          <w:tcPr>
            <w:tcW w:w="363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๖</w:t>
            </w:r>
          </w:p>
        </w:tc>
        <w:tc>
          <w:tcPr>
            <w:tcW w:w="348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๑๗-๑๘</w:t>
            </w:r>
          </w:p>
        </w:tc>
        <w:tc>
          <w:tcPr>
            <w:tcW w:w="3036" w:type="pct"/>
          </w:tcPr>
          <w:p w:rsidR="001319EA" w:rsidRDefault="00D10445" w:rsidP="00572C38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๑๘.ร้อยละของผลงานวิจัย งานสร้างสรรค์และนวัตกรรมที่ตีพิมพ์เผยแพร่ระดับนานาชาติ ต่อจำนวนผลงานวิจัย งานสร้างสรรค์ และนวัตกรรมทั้งหมด</w:t>
            </w:r>
          </w:p>
        </w:tc>
        <w:tc>
          <w:tcPr>
            <w:tcW w:w="400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ร้อยละ</w:t>
            </w:r>
          </w:p>
        </w:tc>
        <w:tc>
          <w:tcPr>
            <w:tcW w:w="316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๕</w:t>
            </w:r>
          </w:p>
        </w:tc>
        <w:tc>
          <w:tcPr>
            <w:tcW w:w="222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  <w:tr w:rsidR="001319EA" w:rsidTr="00D10445">
        <w:tc>
          <w:tcPr>
            <w:tcW w:w="316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  <w:tc>
          <w:tcPr>
            <w:tcW w:w="363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๗</w:t>
            </w:r>
          </w:p>
        </w:tc>
        <w:tc>
          <w:tcPr>
            <w:tcW w:w="348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๑๙</w:t>
            </w:r>
          </w:p>
        </w:tc>
        <w:tc>
          <w:tcPr>
            <w:tcW w:w="3036" w:type="pct"/>
          </w:tcPr>
          <w:p w:rsidR="001319EA" w:rsidRDefault="00D10445" w:rsidP="00572C38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๑๙.ร้อยละของผลงานวิจัย งานสร้างสรรค์และนวัตกรรมที่ได้รับการอ้างอิงหรือนำไปใช้ประโยชน์ในการพัฒนาจิตใจและสังคมในระดับชาติ</w:t>
            </w:r>
          </w:p>
        </w:tc>
        <w:tc>
          <w:tcPr>
            <w:tcW w:w="400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ร้อยละ</w:t>
            </w:r>
          </w:p>
        </w:tc>
        <w:tc>
          <w:tcPr>
            <w:tcW w:w="316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๑๐</w:t>
            </w:r>
          </w:p>
        </w:tc>
        <w:tc>
          <w:tcPr>
            <w:tcW w:w="222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  <w:tr w:rsidR="001319EA" w:rsidTr="00D10445">
        <w:tc>
          <w:tcPr>
            <w:tcW w:w="316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  <w:tc>
          <w:tcPr>
            <w:tcW w:w="363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๗</w:t>
            </w:r>
          </w:p>
        </w:tc>
        <w:tc>
          <w:tcPr>
            <w:tcW w:w="348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๒๐</w:t>
            </w:r>
          </w:p>
        </w:tc>
        <w:tc>
          <w:tcPr>
            <w:tcW w:w="3036" w:type="pct"/>
          </w:tcPr>
          <w:p w:rsidR="001319EA" w:rsidRDefault="008C0D0A" w:rsidP="00572C38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๒๐.ร้อยละของผลงานวิจัย งานสร้างสรรค์และนวัตกรรมที่ได้รับการอ้างอิงหรือนำไปใช้ประโยชน์ในการพัฒนาจิตใจและสังคมในระดับนานาชาติ</w:t>
            </w:r>
          </w:p>
        </w:tc>
        <w:tc>
          <w:tcPr>
            <w:tcW w:w="400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ร้อยละ</w:t>
            </w:r>
          </w:p>
        </w:tc>
        <w:tc>
          <w:tcPr>
            <w:tcW w:w="316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222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  <w:tr w:rsidR="001319EA" w:rsidTr="00D10445">
        <w:tc>
          <w:tcPr>
            <w:tcW w:w="316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  <w:tc>
          <w:tcPr>
            <w:tcW w:w="363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๗</w:t>
            </w:r>
          </w:p>
        </w:tc>
        <w:tc>
          <w:tcPr>
            <w:tcW w:w="348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๒๑</w:t>
            </w:r>
          </w:p>
        </w:tc>
        <w:tc>
          <w:tcPr>
            <w:tcW w:w="3036" w:type="pct"/>
          </w:tcPr>
          <w:p w:rsidR="001319EA" w:rsidRDefault="008C0D0A" w:rsidP="00572C38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๒๑.จำนวนโครงการวิจัยที่อาจารย์และนักวิจัยไทยดำเนินการร่วมกับนักวิจัยชาวต่างประเทศ</w:t>
            </w:r>
          </w:p>
        </w:tc>
        <w:tc>
          <w:tcPr>
            <w:tcW w:w="400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จำนวน</w:t>
            </w:r>
          </w:p>
        </w:tc>
        <w:tc>
          <w:tcPr>
            <w:tcW w:w="316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222" w:type="pct"/>
            <w:vAlign w:val="center"/>
          </w:tcPr>
          <w:p w:rsidR="001319EA" w:rsidRDefault="001319EA" w:rsidP="001319EA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</w:tbl>
    <w:p w:rsidR="00221525" w:rsidRDefault="00221525" w:rsidP="00572C3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319EA" w:rsidRPr="0050615E" w:rsidRDefault="00772571" w:rsidP="00572C38">
      <w:pPr>
        <w:spacing w:after="0" w:line="240" w:lineRule="auto"/>
        <w:jc w:val="thaiDistribute"/>
        <w:rPr>
          <w:rFonts w:ascii="TH SarabunPSK" w:hAnsi="TH SarabunPSK" w:cs="TH SarabunPSK"/>
          <w:sz w:val="36"/>
          <w:szCs w:val="36"/>
        </w:rPr>
      </w:pPr>
      <w:r w:rsidRPr="0050615E">
        <w:rPr>
          <w:rFonts w:ascii="TH SarabunPSK" w:hAnsi="TH SarabunPSK" w:cs="TH SarabunPSK" w:hint="cs"/>
          <w:b/>
          <w:bCs/>
          <w:sz w:val="36"/>
          <w:szCs w:val="36"/>
          <w:cs/>
        </w:rPr>
        <w:t>๒.๖ แผนงาน/โครงการ/กิจกรรมและงบประมาณด้านการวิจัย สำนักวิชาการวิทยาเขตแพร่</w:t>
      </w:r>
    </w:p>
    <w:tbl>
      <w:tblPr>
        <w:tblStyle w:val="a8"/>
        <w:tblW w:w="0" w:type="auto"/>
        <w:tblLook w:val="04A0"/>
      </w:tblPr>
      <w:tblGrid>
        <w:gridCol w:w="800"/>
        <w:gridCol w:w="5149"/>
        <w:gridCol w:w="820"/>
        <w:gridCol w:w="1056"/>
        <w:gridCol w:w="755"/>
        <w:gridCol w:w="1143"/>
        <w:gridCol w:w="2215"/>
        <w:gridCol w:w="1501"/>
      </w:tblGrid>
      <w:tr w:rsidR="004831FB" w:rsidTr="00887DFA">
        <w:tc>
          <w:tcPr>
            <w:tcW w:w="0" w:type="auto"/>
          </w:tcPr>
          <w:p w:rsidR="00772571" w:rsidRPr="00772571" w:rsidRDefault="00772571" w:rsidP="00772571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5149" w:type="dxa"/>
          </w:tcPr>
          <w:p w:rsidR="00772571" w:rsidRPr="00772571" w:rsidRDefault="00772571" w:rsidP="00772571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โครงการ</w:t>
            </w:r>
          </w:p>
        </w:tc>
        <w:tc>
          <w:tcPr>
            <w:tcW w:w="0" w:type="auto"/>
          </w:tcPr>
          <w:p w:rsidR="00772571" w:rsidRPr="00772571" w:rsidRDefault="00772571" w:rsidP="00772571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วันที่</w:t>
            </w:r>
          </w:p>
        </w:tc>
        <w:tc>
          <w:tcPr>
            <w:tcW w:w="0" w:type="auto"/>
          </w:tcPr>
          <w:p w:rsidR="00772571" w:rsidRPr="00772571" w:rsidRDefault="00772571" w:rsidP="00772571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เดือน</w:t>
            </w:r>
          </w:p>
        </w:tc>
        <w:tc>
          <w:tcPr>
            <w:tcW w:w="0" w:type="auto"/>
          </w:tcPr>
          <w:p w:rsidR="00772571" w:rsidRPr="00772571" w:rsidRDefault="00772571" w:rsidP="00772571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พ.ศ.</w:t>
            </w:r>
          </w:p>
        </w:tc>
        <w:tc>
          <w:tcPr>
            <w:tcW w:w="0" w:type="auto"/>
          </w:tcPr>
          <w:p w:rsidR="00772571" w:rsidRPr="00772571" w:rsidRDefault="00772571" w:rsidP="00772571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งบประมาณ</w:t>
            </w:r>
          </w:p>
        </w:tc>
        <w:tc>
          <w:tcPr>
            <w:tcW w:w="0" w:type="auto"/>
          </w:tcPr>
          <w:p w:rsidR="00772571" w:rsidRPr="00772571" w:rsidRDefault="00772571" w:rsidP="00772571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ผู้รับผิดชอบ</w:t>
            </w:r>
          </w:p>
        </w:tc>
        <w:tc>
          <w:tcPr>
            <w:tcW w:w="0" w:type="auto"/>
          </w:tcPr>
          <w:p w:rsidR="00772571" w:rsidRPr="00772571" w:rsidRDefault="00772571" w:rsidP="00772571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หมายเหตุ</w:t>
            </w:r>
          </w:p>
        </w:tc>
      </w:tr>
      <w:tr w:rsidR="00D522FF" w:rsidTr="00887DFA">
        <w:tc>
          <w:tcPr>
            <w:tcW w:w="0" w:type="auto"/>
          </w:tcPr>
          <w:p w:rsidR="00D522FF" w:rsidRDefault="00D522FF" w:rsidP="00AC4CEE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</w:t>
            </w:r>
          </w:p>
        </w:tc>
        <w:tc>
          <w:tcPr>
            <w:tcW w:w="5149" w:type="dxa"/>
          </w:tcPr>
          <w:p w:rsidR="00D522FF" w:rsidRDefault="00D522FF" w:rsidP="00AC4CEE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พัฒนาห้องประกันคุณภาพการศึกษาและหน่วยวิจัย</w:t>
            </w:r>
          </w:p>
        </w:tc>
        <w:tc>
          <w:tcPr>
            <w:tcW w:w="0" w:type="auto"/>
          </w:tcPr>
          <w:p w:rsidR="00D522FF" w:rsidRDefault="00D522FF" w:rsidP="00AC4CEE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๑๙-๒๐</w:t>
            </w:r>
          </w:p>
        </w:tc>
        <w:tc>
          <w:tcPr>
            <w:tcW w:w="0" w:type="auto"/>
          </w:tcPr>
          <w:p w:rsidR="00D522FF" w:rsidRDefault="00D522FF" w:rsidP="00AC4CEE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มีนาคม</w:t>
            </w:r>
          </w:p>
        </w:tc>
        <w:tc>
          <w:tcPr>
            <w:tcW w:w="0" w:type="auto"/>
          </w:tcPr>
          <w:p w:rsidR="00D522FF" w:rsidRDefault="00D522FF" w:rsidP="00AC4CEE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๒๕๖๑</w:t>
            </w:r>
          </w:p>
        </w:tc>
        <w:tc>
          <w:tcPr>
            <w:tcW w:w="0" w:type="auto"/>
          </w:tcPr>
          <w:p w:rsidR="00D522FF" w:rsidRDefault="00D522FF" w:rsidP="00AC4CEE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๑๔๐,๐๐๐</w:t>
            </w:r>
          </w:p>
        </w:tc>
        <w:tc>
          <w:tcPr>
            <w:tcW w:w="0" w:type="auto"/>
          </w:tcPr>
          <w:p w:rsidR="00D522FF" w:rsidRDefault="00D522FF" w:rsidP="00AC4CEE">
            <w:pPr>
              <w:spacing w:line="240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ผศ.น</w:t>
            </w:r>
            <w:proofErr w:type="spellEnd"/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วัชโรจน์ อินเต็ม</w:t>
            </w:r>
          </w:p>
        </w:tc>
        <w:tc>
          <w:tcPr>
            <w:tcW w:w="0" w:type="auto"/>
          </w:tcPr>
          <w:p w:rsidR="00D522FF" w:rsidRDefault="00D522FF" w:rsidP="00AC4CEE">
            <w:pPr>
              <w:spacing w:line="240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นอกงบประมาณ</w:t>
            </w:r>
          </w:p>
        </w:tc>
      </w:tr>
      <w:tr w:rsidR="00772571" w:rsidRPr="00D522FF" w:rsidTr="00887DFA">
        <w:tc>
          <w:tcPr>
            <w:tcW w:w="0" w:type="auto"/>
          </w:tcPr>
          <w:p w:rsidR="00772571" w:rsidRPr="00D522FF" w:rsidRDefault="00D522FF" w:rsidP="00772571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  <w:tc>
          <w:tcPr>
            <w:tcW w:w="5149" w:type="dxa"/>
          </w:tcPr>
          <w:p w:rsidR="00772571" w:rsidRPr="00D522FF" w:rsidRDefault="004831FB" w:rsidP="004831FB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เผยแพร่ผลงานวิจัยและงานสร้างสรรค์ระดับชาติ</w:t>
            </w:r>
          </w:p>
        </w:tc>
        <w:tc>
          <w:tcPr>
            <w:tcW w:w="0" w:type="auto"/>
          </w:tcPr>
          <w:p w:rsidR="00772571" w:rsidRPr="00D522FF" w:rsidRDefault="00A23E05" w:rsidP="00772571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๑๘-๑๙</w:t>
            </w:r>
          </w:p>
        </w:tc>
        <w:tc>
          <w:tcPr>
            <w:tcW w:w="0" w:type="auto"/>
          </w:tcPr>
          <w:p w:rsidR="00772571" w:rsidRPr="00D522FF" w:rsidRDefault="00A23E05" w:rsidP="00772571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พฤษภาคม</w:t>
            </w:r>
          </w:p>
        </w:tc>
        <w:tc>
          <w:tcPr>
            <w:tcW w:w="0" w:type="auto"/>
          </w:tcPr>
          <w:p w:rsidR="00772571" w:rsidRPr="00D522FF" w:rsidRDefault="00EF05C0" w:rsidP="00772571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๒๕๖</w:t>
            </w:r>
            <w:r w:rsidR="00FB5276"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  <w:tc>
          <w:tcPr>
            <w:tcW w:w="0" w:type="auto"/>
          </w:tcPr>
          <w:p w:rsidR="00772571" w:rsidRPr="00D522FF" w:rsidRDefault="00EF05C0" w:rsidP="00772571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๓๕,๐๐๐</w:t>
            </w:r>
          </w:p>
        </w:tc>
        <w:tc>
          <w:tcPr>
            <w:tcW w:w="0" w:type="auto"/>
          </w:tcPr>
          <w:p w:rsidR="00772571" w:rsidRPr="00D522FF" w:rsidRDefault="00772571" w:rsidP="00772571">
            <w:pPr>
              <w:spacing w:line="240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รศ.พูนทรัพย์ เกตุวีระพงศ์</w:t>
            </w:r>
          </w:p>
        </w:tc>
        <w:tc>
          <w:tcPr>
            <w:tcW w:w="0" w:type="auto"/>
          </w:tcPr>
          <w:p w:rsidR="00772571" w:rsidRPr="00D522FF" w:rsidRDefault="00772571" w:rsidP="00772571">
            <w:pPr>
              <w:spacing w:line="240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นอกงบประมาณ</w:t>
            </w:r>
          </w:p>
        </w:tc>
      </w:tr>
      <w:tr w:rsidR="00A23E05" w:rsidRPr="00D522FF" w:rsidTr="00887DFA">
        <w:tc>
          <w:tcPr>
            <w:tcW w:w="0" w:type="auto"/>
          </w:tcPr>
          <w:p w:rsidR="00A23E05" w:rsidRPr="00D522FF" w:rsidRDefault="00D522FF" w:rsidP="00A23E05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๓</w:t>
            </w:r>
          </w:p>
        </w:tc>
        <w:tc>
          <w:tcPr>
            <w:tcW w:w="5149" w:type="dxa"/>
          </w:tcPr>
          <w:p w:rsidR="00A23E05" w:rsidRPr="00D522FF" w:rsidRDefault="004831FB" w:rsidP="004831FB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พัฒนาเทคโนโลยีและระบบสารสนเทศเพื่อการบริหารและวิจัย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๑๘-๒๕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พฤษภาคม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๒๕๖</w:t>
            </w:r>
            <w:r w:rsidR="00FB5276"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๖,๐๐๐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นายก</w:t>
            </w:r>
            <w:proofErr w:type="spellStart"/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ริช</w:t>
            </w:r>
            <w:proofErr w:type="spellEnd"/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อินเต็ม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  <w:tr w:rsidR="00A23E05" w:rsidRPr="00D522FF" w:rsidTr="00887DFA">
        <w:tc>
          <w:tcPr>
            <w:tcW w:w="0" w:type="auto"/>
          </w:tcPr>
          <w:p w:rsidR="00A23E05" w:rsidRPr="00D522FF" w:rsidRDefault="00D522FF" w:rsidP="00A23E05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๔</w:t>
            </w:r>
          </w:p>
        </w:tc>
        <w:tc>
          <w:tcPr>
            <w:tcW w:w="5149" w:type="dxa"/>
          </w:tcPr>
          <w:p w:rsidR="00887DFA" w:rsidRPr="00D522FF" w:rsidRDefault="00887DFA" w:rsidP="00887DFA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สร้างเครือข่ายความร่วมมือทางวัฒนธรรมระหว่างมหาวิทยาลัยกับวัฒนธรรมจังหวัดแพร่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กันยายน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๒๕๖</w:t>
            </w:r>
            <w:r w:rsidR="00FB5276"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๖,๐๐๐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proofErr w:type="spellStart"/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ผศ.น</w:t>
            </w:r>
            <w:proofErr w:type="spellEnd"/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วัชโรจน์ อินเต็ม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  <w:tr w:rsidR="00A23E05" w:rsidRPr="00D522FF" w:rsidTr="00887DFA">
        <w:tc>
          <w:tcPr>
            <w:tcW w:w="0" w:type="auto"/>
          </w:tcPr>
          <w:p w:rsidR="00A23E05" w:rsidRPr="00D522FF" w:rsidRDefault="00D522FF" w:rsidP="00A23E05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๕</w:t>
            </w:r>
          </w:p>
        </w:tc>
        <w:tc>
          <w:tcPr>
            <w:tcW w:w="5149" w:type="dxa"/>
          </w:tcPr>
          <w:p w:rsidR="00A23E05" w:rsidRPr="00D522FF" w:rsidRDefault="00887DFA" w:rsidP="00887DFA">
            <w:pPr>
              <w:spacing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โครงการวิจัยเพื่อสร้างองค์ความรู้</w:t>
            </w:r>
            <w:bookmarkStart w:id="0" w:name="_GoBack"/>
            <w:bookmarkEnd w:id="0"/>
          </w:p>
        </w:tc>
        <w:tc>
          <w:tcPr>
            <w:tcW w:w="0" w:type="auto"/>
          </w:tcPr>
          <w:p w:rsidR="00A23E05" w:rsidRPr="00D522FF" w:rsidRDefault="00D522FF" w:rsidP="00A23E05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๑</w:t>
            </w:r>
            <w:r w:rsidRPr="00D522FF">
              <w:rPr>
                <w:rFonts w:ascii="TH SarabunPSK" w:hAnsi="TH SarabunPSK" w:cs="TH SarabunPSK"/>
                <w:sz w:val="30"/>
                <w:szCs w:val="30"/>
              </w:rPr>
              <w:t>-</w:t>
            </w: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มีนาคม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๒๕๖</w:t>
            </w:r>
            <w:r w:rsidR="00FB5276"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๒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๒๑๐,๐๐๐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รศ.พูนทรัพย์ เกตุวีระพงศ์</w:t>
            </w:r>
          </w:p>
        </w:tc>
        <w:tc>
          <w:tcPr>
            <w:tcW w:w="0" w:type="auto"/>
          </w:tcPr>
          <w:p w:rsidR="00A23E05" w:rsidRPr="00D522FF" w:rsidRDefault="00A23E05" w:rsidP="00A23E05">
            <w:pPr>
              <w:spacing w:line="240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522FF">
              <w:rPr>
                <w:rFonts w:ascii="TH SarabunPSK" w:hAnsi="TH SarabunPSK" w:cs="TH SarabunPSK" w:hint="cs"/>
                <w:sz w:val="30"/>
                <w:szCs w:val="30"/>
                <w:cs/>
              </w:rPr>
              <w:t>นอกงบประมาณ</w:t>
            </w:r>
          </w:p>
        </w:tc>
      </w:tr>
    </w:tbl>
    <w:p w:rsidR="00772571" w:rsidRPr="00D522FF" w:rsidRDefault="00772571" w:rsidP="00572C3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sectPr w:rsidR="00772571" w:rsidRPr="00D522FF" w:rsidSect="006E5E5C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535" w:rsidRDefault="004B4535" w:rsidP="008307A4">
      <w:pPr>
        <w:spacing w:after="0" w:line="240" w:lineRule="auto"/>
      </w:pPr>
      <w:r>
        <w:separator/>
      </w:r>
    </w:p>
  </w:endnote>
  <w:endnote w:type="continuationSeparator" w:id="0">
    <w:p w:rsidR="004B4535" w:rsidRDefault="004B4535" w:rsidP="00830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22D" w:rsidRDefault="00AC422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7A4" w:rsidRPr="001C401E" w:rsidRDefault="008307A4" w:rsidP="001C401E">
    <w:pPr>
      <w:pStyle w:val="a5"/>
      <w:jc w:val="thaiDistribute"/>
      <w:rPr>
        <w:rFonts w:ascii="TH SarabunPSK" w:hAnsi="TH SarabunPSK" w:cs="TH SarabunPSK"/>
      </w:rPr>
    </w:pPr>
    <w:r w:rsidRPr="001C401E">
      <w:rPr>
        <w:rFonts w:ascii="TH SarabunPSK" w:hAnsi="TH SarabunPSK" w:cs="TH SarabunPSK"/>
        <w:cs/>
      </w:rPr>
      <w:t>แผนปฏิบัติการงาน</w:t>
    </w:r>
    <w:r>
      <w:rPr>
        <w:rFonts w:ascii="TH SarabunPSK" w:hAnsi="TH SarabunPSK" w:cs="TH SarabunPSK" w:hint="cs"/>
        <w:cs/>
      </w:rPr>
      <w:t>กลุ่มงาน</w:t>
    </w:r>
    <w:r w:rsidR="000D61EB">
      <w:rPr>
        <w:rFonts w:ascii="TH SarabunPSK" w:hAnsi="TH SarabunPSK" w:cs="TH SarabunPSK"/>
        <w:cs/>
      </w:rPr>
      <w:t xml:space="preserve">วิจัย ปีงบประมาณ </w:t>
    </w:r>
    <w:r w:rsidR="000D61EB">
      <w:rPr>
        <w:rFonts w:ascii="TH SarabunPSK" w:hAnsi="TH SarabunPSK" w:cs="TH SarabunPSK"/>
        <w:cs/>
      </w:rPr>
      <w:t>๒๕๖</w:t>
    </w:r>
    <w:r w:rsidR="00AC422D">
      <w:rPr>
        <w:rFonts w:ascii="TH SarabunPSK" w:hAnsi="TH SarabunPSK" w:cs="TH SarabunPSK" w:hint="cs"/>
        <w:cs/>
      </w:rPr>
      <w:t>๓</w:t>
    </w:r>
    <w:r w:rsidRPr="001C401E">
      <w:rPr>
        <w:rFonts w:ascii="TH SarabunPSK" w:hAnsi="TH SarabunPSK" w:cs="TH SarabunPSK"/>
        <w:cs/>
      </w:rPr>
      <w:ptab w:relativeTo="margin" w:alignment="center" w:leader="none"/>
    </w:r>
    <w:r w:rsidRPr="001C401E">
      <w:rPr>
        <w:rFonts w:ascii="TH SarabunPSK" w:hAnsi="TH SarabunPSK" w:cs="TH SarabunPSK"/>
        <w:cs/>
      </w:rPr>
      <w:ptab w:relativeTo="margin" w:alignment="right" w:leader="none"/>
    </w:r>
    <w:r w:rsidRPr="001C401E">
      <w:rPr>
        <w:rFonts w:ascii="TH SarabunPSK" w:hAnsi="TH SarabunPSK" w:cs="TH SarabunPSK"/>
        <w:cs/>
      </w:rPr>
      <w:t>กลุ่มงานวิจัยและ</w:t>
    </w:r>
    <w:r w:rsidR="00F147A6">
      <w:rPr>
        <w:rFonts w:ascii="TH SarabunPSK" w:hAnsi="TH SarabunPSK" w:cs="TH SarabunPSK" w:hint="cs"/>
        <w:cs/>
      </w:rPr>
      <w:t>ประกัน</w:t>
    </w:r>
    <w:r w:rsidRPr="001C401E">
      <w:rPr>
        <w:rFonts w:ascii="TH SarabunPSK" w:hAnsi="TH SarabunPSK" w:cs="TH SarabunPSK"/>
        <w:cs/>
      </w:rPr>
      <w:t>คุณภาพการศึกษา</w:t>
    </w:r>
  </w:p>
  <w:p w:rsidR="008307A4" w:rsidRDefault="008307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22D" w:rsidRDefault="00AC422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535" w:rsidRDefault="004B4535" w:rsidP="008307A4">
      <w:pPr>
        <w:spacing w:after="0" w:line="240" w:lineRule="auto"/>
      </w:pPr>
      <w:r>
        <w:separator/>
      </w:r>
    </w:p>
  </w:footnote>
  <w:footnote w:type="continuationSeparator" w:id="0">
    <w:p w:rsidR="004B4535" w:rsidRDefault="004B4535" w:rsidP="008307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22D" w:rsidRDefault="00AC422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75630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111BC9" w:rsidRDefault="00111BC9">
        <w:pPr>
          <w:pStyle w:val="a3"/>
          <w:jc w:val="right"/>
          <w:rPr>
            <w:rFonts w:ascii="TH SarabunPSK" w:hAnsi="TH SarabunPSK" w:cs="TH SarabunPSK"/>
            <w:sz w:val="32"/>
            <w:szCs w:val="32"/>
          </w:rPr>
        </w:pPr>
      </w:p>
      <w:p w:rsidR="00111BC9" w:rsidRDefault="00111BC9">
        <w:pPr>
          <w:pStyle w:val="a3"/>
          <w:jc w:val="right"/>
          <w:rPr>
            <w:rFonts w:ascii="TH SarabunPSK" w:hAnsi="TH SarabunPSK" w:cs="TH SarabunPSK"/>
            <w:sz w:val="32"/>
            <w:szCs w:val="32"/>
          </w:rPr>
        </w:pPr>
      </w:p>
      <w:p w:rsidR="00111BC9" w:rsidRPr="00111BC9" w:rsidRDefault="00895050">
        <w:pPr>
          <w:pStyle w:val="a3"/>
          <w:jc w:val="right"/>
          <w:rPr>
            <w:rFonts w:ascii="TH SarabunPSK" w:hAnsi="TH SarabunPSK" w:cs="TH SarabunPSK"/>
            <w:sz w:val="32"/>
            <w:szCs w:val="32"/>
          </w:rPr>
        </w:pPr>
        <w:r w:rsidRPr="00111BC9">
          <w:rPr>
            <w:rFonts w:ascii="TH SarabunPSK" w:hAnsi="TH SarabunPSK" w:cs="TH SarabunPSK"/>
            <w:sz w:val="32"/>
            <w:szCs w:val="32"/>
          </w:rPr>
          <w:fldChar w:fldCharType="begin"/>
        </w:r>
        <w:r w:rsidR="00111BC9" w:rsidRPr="00111BC9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111BC9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F147A6" w:rsidRPr="00F147A6">
          <w:rPr>
            <w:rFonts w:ascii="TH SarabunPSK" w:hAnsi="TH SarabunPSK" w:cs="TH SarabunPSK"/>
            <w:noProof/>
            <w:sz w:val="32"/>
            <w:szCs w:val="32"/>
            <w:lang w:val="th-TH"/>
          </w:rPr>
          <w:t>10</w:t>
        </w:r>
        <w:r w:rsidRPr="00111BC9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111BC9" w:rsidRDefault="00111BC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22D" w:rsidRDefault="00AC422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1ACF"/>
    <w:multiLevelType w:val="hybridMultilevel"/>
    <w:tmpl w:val="5FF81A20"/>
    <w:lvl w:ilvl="0" w:tplc="C28E56EC">
      <w:start w:val="1"/>
      <w:numFmt w:val="thaiNumbers"/>
      <w:lvlText w:val="%1."/>
      <w:lvlJc w:val="left"/>
      <w:pPr>
        <w:ind w:left="1065" w:hanging="360"/>
      </w:pPr>
      <w:rPr>
        <w:rFonts w:ascii="TH SarabunPSK" w:eastAsiaTheme="minorHAnsi" w:hAnsi="TH SarabunPSK" w:cs="TH SarabunPSK"/>
      </w:rPr>
    </w:lvl>
    <w:lvl w:ilvl="1" w:tplc="22FEC810">
      <w:start w:val="1"/>
      <w:numFmt w:val="thaiNumbers"/>
      <w:lvlText w:val="%2."/>
      <w:lvlJc w:val="left"/>
      <w:pPr>
        <w:ind w:left="1785" w:hanging="360"/>
      </w:pPr>
      <w:rPr>
        <w:rFonts w:hint="default"/>
      </w:rPr>
    </w:lvl>
    <w:lvl w:ilvl="2" w:tplc="22FEC810">
      <w:start w:val="1"/>
      <w:numFmt w:val="thaiNumbers"/>
      <w:lvlText w:val="%3."/>
      <w:lvlJc w:val="left"/>
      <w:pPr>
        <w:ind w:left="2505" w:hanging="180"/>
      </w:pPr>
      <w:rPr>
        <w:rFonts w:hint="default"/>
      </w:rPr>
    </w:lvl>
    <w:lvl w:ilvl="3" w:tplc="0819000F" w:tentative="1">
      <w:start w:val="1"/>
      <w:numFmt w:val="decimal"/>
      <w:lvlText w:val="%4."/>
      <w:lvlJc w:val="left"/>
      <w:pPr>
        <w:ind w:left="3225" w:hanging="360"/>
      </w:pPr>
    </w:lvl>
    <w:lvl w:ilvl="4" w:tplc="08190019" w:tentative="1">
      <w:start w:val="1"/>
      <w:numFmt w:val="lowerLetter"/>
      <w:lvlText w:val="%5."/>
      <w:lvlJc w:val="left"/>
      <w:pPr>
        <w:ind w:left="3945" w:hanging="360"/>
      </w:pPr>
    </w:lvl>
    <w:lvl w:ilvl="5" w:tplc="0819001B" w:tentative="1">
      <w:start w:val="1"/>
      <w:numFmt w:val="lowerRoman"/>
      <w:lvlText w:val="%6."/>
      <w:lvlJc w:val="right"/>
      <w:pPr>
        <w:ind w:left="4665" w:hanging="180"/>
      </w:pPr>
    </w:lvl>
    <w:lvl w:ilvl="6" w:tplc="0819000F" w:tentative="1">
      <w:start w:val="1"/>
      <w:numFmt w:val="decimal"/>
      <w:lvlText w:val="%7."/>
      <w:lvlJc w:val="left"/>
      <w:pPr>
        <w:ind w:left="5385" w:hanging="360"/>
      </w:pPr>
    </w:lvl>
    <w:lvl w:ilvl="7" w:tplc="08190019" w:tentative="1">
      <w:start w:val="1"/>
      <w:numFmt w:val="lowerLetter"/>
      <w:lvlText w:val="%8."/>
      <w:lvlJc w:val="left"/>
      <w:pPr>
        <w:ind w:left="6105" w:hanging="360"/>
      </w:pPr>
    </w:lvl>
    <w:lvl w:ilvl="8" w:tplc="08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413181A"/>
    <w:multiLevelType w:val="hybridMultilevel"/>
    <w:tmpl w:val="7518ABA4"/>
    <w:lvl w:ilvl="0" w:tplc="5226F408">
      <w:start w:val="1"/>
      <w:numFmt w:val="thaiNumbers"/>
      <w:lvlText w:val="%1."/>
      <w:lvlJc w:val="left"/>
      <w:pPr>
        <w:ind w:left="1770" w:hanging="360"/>
      </w:pPr>
      <w:rPr>
        <w:rFonts w:hint="default"/>
        <w:b w:val="0"/>
      </w:rPr>
    </w:lvl>
    <w:lvl w:ilvl="1" w:tplc="08190019" w:tentative="1">
      <w:start w:val="1"/>
      <w:numFmt w:val="lowerLetter"/>
      <w:lvlText w:val="%2."/>
      <w:lvlJc w:val="left"/>
      <w:pPr>
        <w:ind w:left="2490" w:hanging="360"/>
      </w:pPr>
    </w:lvl>
    <w:lvl w:ilvl="2" w:tplc="0819001B" w:tentative="1">
      <w:start w:val="1"/>
      <w:numFmt w:val="lowerRoman"/>
      <w:lvlText w:val="%3."/>
      <w:lvlJc w:val="right"/>
      <w:pPr>
        <w:ind w:left="3210" w:hanging="180"/>
      </w:pPr>
    </w:lvl>
    <w:lvl w:ilvl="3" w:tplc="0819000F" w:tentative="1">
      <w:start w:val="1"/>
      <w:numFmt w:val="decimal"/>
      <w:lvlText w:val="%4."/>
      <w:lvlJc w:val="left"/>
      <w:pPr>
        <w:ind w:left="3930" w:hanging="360"/>
      </w:pPr>
    </w:lvl>
    <w:lvl w:ilvl="4" w:tplc="08190019" w:tentative="1">
      <w:start w:val="1"/>
      <w:numFmt w:val="lowerLetter"/>
      <w:lvlText w:val="%5."/>
      <w:lvlJc w:val="left"/>
      <w:pPr>
        <w:ind w:left="4650" w:hanging="360"/>
      </w:pPr>
    </w:lvl>
    <w:lvl w:ilvl="5" w:tplc="0819001B" w:tentative="1">
      <w:start w:val="1"/>
      <w:numFmt w:val="lowerRoman"/>
      <w:lvlText w:val="%6."/>
      <w:lvlJc w:val="right"/>
      <w:pPr>
        <w:ind w:left="5370" w:hanging="180"/>
      </w:pPr>
    </w:lvl>
    <w:lvl w:ilvl="6" w:tplc="0819000F" w:tentative="1">
      <w:start w:val="1"/>
      <w:numFmt w:val="decimal"/>
      <w:lvlText w:val="%7."/>
      <w:lvlJc w:val="left"/>
      <w:pPr>
        <w:ind w:left="6090" w:hanging="360"/>
      </w:pPr>
    </w:lvl>
    <w:lvl w:ilvl="7" w:tplc="08190019" w:tentative="1">
      <w:start w:val="1"/>
      <w:numFmt w:val="lowerLetter"/>
      <w:lvlText w:val="%8."/>
      <w:lvlJc w:val="left"/>
      <w:pPr>
        <w:ind w:left="6810" w:hanging="360"/>
      </w:pPr>
    </w:lvl>
    <w:lvl w:ilvl="8" w:tplc="0819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8F0A41"/>
    <w:rsid w:val="00033F72"/>
    <w:rsid w:val="0006370D"/>
    <w:rsid w:val="00097959"/>
    <w:rsid w:val="000B1B73"/>
    <w:rsid w:val="000C7A6F"/>
    <w:rsid w:val="000D61EB"/>
    <w:rsid w:val="000E7E10"/>
    <w:rsid w:val="000F30AE"/>
    <w:rsid w:val="00111BC9"/>
    <w:rsid w:val="001319EA"/>
    <w:rsid w:val="0019764F"/>
    <w:rsid w:val="00221525"/>
    <w:rsid w:val="00273FA3"/>
    <w:rsid w:val="00276183"/>
    <w:rsid w:val="00294AB7"/>
    <w:rsid w:val="002A518F"/>
    <w:rsid w:val="002F1976"/>
    <w:rsid w:val="003576FD"/>
    <w:rsid w:val="0039357D"/>
    <w:rsid w:val="00406702"/>
    <w:rsid w:val="00453CF3"/>
    <w:rsid w:val="004831FB"/>
    <w:rsid w:val="004B4535"/>
    <w:rsid w:val="004D6C1D"/>
    <w:rsid w:val="004E591F"/>
    <w:rsid w:val="0050615E"/>
    <w:rsid w:val="00572C38"/>
    <w:rsid w:val="005A2140"/>
    <w:rsid w:val="006102DB"/>
    <w:rsid w:val="00627EAE"/>
    <w:rsid w:val="00645A8C"/>
    <w:rsid w:val="006743E4"/>
    <w:rsid w:val="00690890"/>
    <w:rsid w:val="006E1DCC"/>
    <w:rsid w:val="006E5E5C"/>
    <w:rsid w:val="00700C1A"/>
    <w:rsid w:val="00720926"/>
    <w:rsid w:val="00772571"/>
    <w:rsid w:val="0079331A"/>
    <w:rsid w:val="008112DC"/>
    <w:rsid w:val="008307A4"/>
    <w:rsid w:val="00887DFA"/>
    <w:rsid w:val="008914AA"/>
    <w:rsid w:val="00895050"/>
    <w:rsid w:val="008A6907"/>
    <w:rsid w:val="008C0D0A"/>
    <w:rsid w:val="008C760E"/>
    <w:rsid w:val="008E33CF"/>
    <w:rsid w:val="008F0A41"/>
    <w:rsid w:val="00902B2E"/>
    <w:rsid w:val="0091534E"/>
    <w:rsid w:val="00923FE7"/>
    <w:rsid w:val="00956C9D"/>
    <w:rsid w:val="00973C73"/>
    <w:rsid w:val="00A04C3F"/>
    <w:rsid w:val="00A23E05"/>
    <w:rsid w:val="00A3201B"/>
    <w:rsid w:val="00AA1271"/>
    <w:rsid w:val="00AC422D"/>
    <w:rsid w:val="00AC7843"/>
    <w:rsid w:val="00AD0FB4"/>
    <w:rsid w:val="00B461A6"/>
    <w:rsid w:val="00BB22AC"/>
    <w:rsid w:val="00C100FA"/>
    <w:rsid w:val="00C37845"/>
    <w:rsid w:val="00C45BF8"/>
    <w:rsid w:val="00C76494"/>
    <w:rsid w:val="00D10445"/>
    <w:rsid w:val="00D37360"/>
    <w:rsid w:val="00D3761B"/>
    <w:rsid w:val="00D522FF"/>
    <w:rsid w:val="00DB06A4"/>
    <w:rsid w:val="00E61A20"/>
    <w:rsid w:val="00E9052D"/>
    <w:rsid w:val="00EB7520"/>
    <w:rsid w:val="00EF05C0"/>
    <w:rsid w:val="00F10E01"/>
    <w:rsid w:val="00F147A6"/>
    <w:rsid w:val="00F467E0"/>
    <w:rsid w:val="00F849B4"/>
    <w:rsid w:val="00F946B7"/>
    <w:rsid w:val="00FB5276"/>
    <w:rsid w:val="00FC2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A4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07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8307A4"/>
  </w:style>
  <w:style w:type="paragraph" w:styleId="a5">
    <w:name w:val="footer"/>
    <w:basedOn w:val="a"/>
    <w:link w:val="a6"/>
    <w:uiPriority w:val="99"/>
    <w:unhideWhenUsed/>
    <w:rsid w:val="008307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8307A4"/>
  </w:style>
  <w:style w:type="paragraph" w:styleId="a7">
    <w:name w:val="List Paragraph"/>
    <w:basedOn w:val="a"/>
    <w:uiPriority w:val="34"/>
    <w:qFormat/>
    <w:rsid w:val="00902B2E"/>
    <w:pPr>
      <w:ind w:left="720"/>
      <w:contextualSpacing/>
    </w:pPr>
  </w:style>
  <w:style w:type="table" w:styleId="a8">
    <w:name w:val="Table Grid"/>
    <w:basedOn w:val="a1"/>
    <w:uiPriority w:val="39"/>
    <w:rsid w:val="000E7E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7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E02BD-341B-4B93-AC5A-441D5A083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5</Pages>
  <Words>1028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rungnapa.chu@PhraeMCU.local</dc:creator>
  <cp:keywords/>
  <dc:description/>
  <cp:lastModifiedBy>Best</cp:lastModifiedBy>
  <cp:revision>57</cp:revision>
  <cp:lastPrinted>2020-05-20T08:09:00Z</cp:lastPrinted>
  <dcterms:created xsi:type="dcterms:W3CDTF">2020-02-18T08:49:00Z</dcterms:created>
  <dcterms:modified xsi:type="dcterms:W3CDTF">2021-06-16T04:02:00Z</dcterms:modified>
</cp:coreProperties>
</file>